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0D63C" w14:textId="5FEB2AD1" w:rsidR="00B50A15" w:rsidRPr="00B50A15" w:rsidRDefault="00B50A15" w:rsidP="00B50A15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lang w:val="en-GB"/>
        </w:rPr>
      </w:pPr>
      <w:r w:rsidRPr="00B50A15">
        <w:rPr>
          <w:rFonts w:ascii="Helvetica" w:hAnsi="Helvetica" w:cs="Comic Sans MS"/>
          <w:color w:val="122B5C"/>
          <w:lang w:val="en-GB"/>
        </w:rPr>
        <w:drawing>
          <wp:inline distT="0" distB="0" distL="0" distR="0" wp14:anchorId="00A65754" wp14:editId="0E369B29">
            <wp:extent cx="876300" cy="1041400"/>
            <wp:effectExtent l="0" t="0" r="0" b="6350"/>
            <wp:docPr id="162274167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4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334FF" w14:textId="77777777" w:rsidR="004B23BE" w:rsidRPr="00696EB4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</w:p>
    <w:p w14:paraId="6D0947BB" w14:textId="77777777" w:rsidR="004B23BE" w:rsidRPr="00696EB4" w:rsidRDefault="004B23BE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</w:p>
    <w:p w14:paraId="67965A5B" w14:textId="24CA6212" w:rsidR="004B23BE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  </w:t>
      </w:r>
    </w:p>
    <w:p w14:paraId="41730B47" w14:textId="0BC6E044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Comic Sans MS" w:hAnsi="Comic Sans MS" w:cs="Comic Sans MS"/>
          <w:color w:val="0000FF"/>
        </w:rPr>
      </w:pPr>
      <w:r w:rsidRPr="00696EB4">
        <w:rPr>
          <w:rFonts w:ascii="Helvetica" w:hAnsi="Helvetica" w:cs="Comic Sans MS"/>
          <w:color w:val="122B5C"/>
        </w:rPr>
        <w:t>Dear Parent/Carer,</w:t>
      </w:r>
    </w:p>
    <w:p w14:paraId="75846B9F" w14:textId="77777777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rebuchet MS"/>
          <w:color w:val="122B5C"/>
        </w:rPr>
      </w:pPr>
      <w:r w:rsidRPr="00696EB4">
        <w:rPr>
          <w:rFonts w:ascii="Helvetica" w:hAnsi="Helvetica" w:cs="Comic Sans MS"/>
          <w:color w:val="122B5C"/>
        </w:rPr>
        <w:t> </w:t>
      </w:r>
    </w:p>
    <w:p w14:paraId="7421A1E1" w14:textId="1574A0F2" w:rsidR="004B23BE" w:rsidRPr="00696EB4" w:rsidRDefault="00B50A15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>
        <w:rPr>
          <w:rFonts w:ascii="Helvetica" w:hAnsi="Helvetica" w:cs="Comic Sans MS"/>
          <w:color w:val="122B5C"/>
        </w:rPr>
        <w:t>Swanage Primary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="004678DC" w:rsidRPr="00696EB4">
        <w:rPr>
          <w:rFonts w:ascii="Helvetica" w:hAnsi="Helvetica" w:cs="Comic Sans MS"/>
          <w:color w:val="122B5C"/>
        </w:rPr>
        <w:t>is part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="004678DC" w:rsidRPr="00696EB4">
        <w:rPr>
          <w:rFonts w:ascii="Helvetica" w:hAnsi="Helvetica" w:cs="Comic Sans MS"/>
          <w:color w:val="122B5C"/>
        </w:rPr>
        <w:t xml:space="preserve">of Operation </w:t>
      </w:r>
      <w:proofErr w:type="gramStart"/>
      <w:r w:rsidR="004678DC" w:rsidRPr="00696EB4">
        <w:rPr>
          <w:rFonts w:ascii="Helvetica" w:hAnsi="Helvetica" w:cs="Comic Sans MS"/>
          <w:color w:val="122B5C"/>
        </w:rPr>
        <w:t>Encompass</w:t>
      </w:r>
      <w:proofErr w:type="gramEnd"/>
      <w:r w:rsidR="004678DC" w:rsidRPr="00696EB4">
        <w:rPr>
          <w:rFonts w:ascii="Helvetica" w:hAnsi="Helvetica" w:cs="Comic Sans MS"/>
          <w:color w:val="122B5C"/>
        </w:rPr>
        <w:t xml:space="preserve"> which is a national scheme </w:t>
      </w:r>
      <w:r w:rsidR="004B23BE" w:rsidRPr="00696EB4">
        <w:rPr>
          <w:rFonts w:ascii="Helvetica" w:hAnsi="Helvetica" w:cs="Comic Sans MS"/>
          <w:color w:val="122B5C"/>
        </w:rPr>
        <w:t xml:space="preserve">that </w:t>
      </w:r>
      <w:r w:rsidR="004678DC" w:rsidRPr="00696EB4">
        <w:rPr>
          <w:rFonts w:ascii="Helvetica" w:hAnsi="Helvetica" w:cs="Comic Sans MS"/>
          <w:color w:val="122B5C"/>
        </w:rPr>
        <w:t>operates jointly</w:t>
      </w:r>
      <w:r w:rsidR="004B23BE" w:rsidRPr="00696EB4">
        <w:rPr>
          <w:rFonts w:ascii="Helvetica" w:hAnsi="Helvetica" w:cs="Comic Sans MS"/>
          <w:color w:val="122B5C"/>
        </w:rPr>
        <w:t xml:space="preserve"> between schools and </w:t>
      </w:r>
      <w:r w:rsidR="004678DC" w:rsidRPr="00696EB4">
        <w:rPr>
          <w:rFonts w:ascii="Helvetica" w:hAnsi="Helvetica" w:cs="Comic Sans MS"/>
          <w:color w:val="122B5C"/>
        </w:rPr>
        <w:t>police forces.</w:t>
      </w:r>
    </w:p>
    <w:p w14:paraId="3CE04454" w14:textId="77777777" w:rsidR="00696EB4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</w:p>
    <w:p w14:paraId="07FFFCB0" w14:textId="1A6F5A1A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Operation Encompass is the reporting to schools, prior to the start of the next school day, when a child or young person has </w:t>
      </w:r>
      <w:r w:rsidR="004678DC" w:rsidRPr="00696EB4">
        <w:rPr>
          <w:rFonts w:ascii="Helvetica" w:hAnsi="Helvetica" w:cs="Comic Sans MS"/>
          <w:color w:val="122B5C"/>
        </w:rPr>
        <w:t>experienced domestic</w:t>
      </w:r>
      <w:r w:rsidRPr="00696EB4">
        <w:rPr>
          <w:rFonts w:ascii="Helvetica" w:hAnsi="Helvetica" w:cs="Comic Sans MS"/>
          <w:color w:val="122B5C"/>
        </w:rPr>
        <w:t xml:space="preserve"> abus</w:t>
      </w:r>
      <w:r w:rsidR="004678DC" w:rsidRPr="00696EB4">
        <w:rPr>
          <w:rFonts w:ascii="Helvetica" w:hAnsi="Helvetica" w:cs="Comic Sans MS"/>
          <w:color w:val="122B5C"/>
        </w:rPr>
        <w:t>e.</w:t>
      </w:r>
    </w:p>
    <w:p w14:paraId="028D8DF6" w14:textId="77777777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Trebuchet MS"/>
          <w:color w:val="122B5C"/>
        </w:rPr>
      </w:pPr>
    </w:p>
    <w:p w14:paraId="0B8BB551" w14:textId="5EDD4B35" w:rsidR="004B23BE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>As a school</w:t>
      </w:r>
      <w:r w:rsidR="00696EB4" w:rsidRPr="00696EB4">
        <w:rPr>
          <w:rFonts w:ascii="Helvetica" w:hAnsi="Helvetica" w:cs="Comic Sans MS"/>
          <w:color w:val="122B5C"/>
        </w:rPr>
        <w:t>/educational setting</w:t>
      </w:r>
      <w:r w:rsidRPr="00696EB4">
        <w:rPr>
          <w:rFonts w:ascii="Helvetica" w:hAnsi="Helvetica" w:cs="Comic Sans MS"/>
          <w:color w:val="122B5C"/>
        </w:rPr>
        <w:t xml:space="preserve"> we have ensured that a</w:t>
      </w:r>
      <w:r w:rsidR="00B50A15">
        <w:rPr>
          <w:rFonts w:ascii="Helvetica" w:hAnsi="Helvetica" w:cs="Comic Sans MS"/>
          <w:color w:val="122B5C"/>
        </w:rPr>
        <w:t>ll safeguarding</w:t>
      </w:r>
      <w:r w:rsidR="004B23BE" w:rsidRPr="00696EB4">
        <w:rPr>
          <w:rFonts w:ascii="Helvetica" w:hAnsi="Helvetica" w:cs="Comic Sans MS"/>
          <w:color w:val="122B5C"/>
        </w:rPr>
        <w:t xml:space="preserve"> member</w:t>
      </w:r>
      <w:r w:rsidR="00B50A15">
        <w:rPr>
          <w:rFonts w:ascii="Helvetica" w:hAnsi="Helvetica" w:cs="Comic Sans MS"/>
          <w:color w:val="122B5C"/>
        </w:rPr>
        <w:t>s</w:t>
      </w:r>
      <w:r w:rsidR="004B23BE" w:rsidRPr="00696EB4">
        <w:rPr>
          <w:rFonts w:ascii="Helvetica" w:hAnsi="Helvetica" w:cs="Comic Sans MS"/>
          <w:color w:val="122B5C"/>
        </w:rPr>
        <w:t xml:space="preserve"> of </w:t>
      </w:r>
      <w:r w:rsidRPr="00696EB4">
        <w:rPr>
          <w:rFonts w:ascii="Helvetica" w:hAnsi="Helvetica" w:cs="Comic Sans MS"/>
          <w:color w:val="122B5C"/>
        </w:rPr>
        <w:t>our</w:t>
      </w:r>
      <w:r w:rsidR="004B23BE" w:rsidRPr="00696EB4">
        <w:rPr>
          <w:rFonts w:ascii="Helvetica" w:hAnsi="Helvetica" w:cs="Comic Sans MS"/>
          <w:color w:val="122B5C"/>
        </w:rPr>
        <w:t xml:space="preserve"> staff</w:t>
      </w:r>
      <w:r w:rsidR="00B50A15">
        <w:rPr>
          <w:rFonts w:ascii="Helvetica" w:hAnsi="Helvetica" w:cs="Comic Sans MS"/>
          <w:color w:val="122B5C"/>
        </w:rPr>
        <w:t>,</w:t>
      </w:r>
      <w:r w:rsidR="004B23BE" w:rsidRPr="00696EB4">
        <w:rPr>
          <w:rFonts w:ascii="Helvetica" w:hAnsi="Helvetica" w:cs="Comic Sans MS"/>
          <w:color w:val="122B5C"/>
        </w:rPr>
        <w:t xml:space="preserve"> known as </w:t>
      </w:r>
      <w:proofErr w:type="gramStart"/>
      <w:r w:rsidR="004B23BE" w:rsidRPr="00696EB4">
        <w:rPr>
          <w:rFonts w:ascii="Helvetica" w:hAnsi="Helvetica" w:cs="Comic Sans MS"/>
          <w:color w:val="122B5C"/>
        </w:rPr>
        <w:t>a Key</w:t>
      </w:r>
      <w:proofErr w:type="gramEnd"/>
      <w:r w:rsidR="004B23BE" w:rsidRPr="00696EB4">
        <w:rPr>
          <w:rFonts w:ascii="Helvetica" w:hAnsi="Helvetica" w:cs="Comic Sans MS"/>
          <w:color w:val="122B5C"/>
        </w:rPr>
        <w:t xml:space="preserve"> Adult</w:t>
      </w:r>
      <w:r w:rsidR="00B50A15">
        <w:rPr>
          <w:rFonts w:ascii="Helvetica" w:hAnsi="Helvetica" w:cs="Comic Sans MS"/>
          <w:color w:val="122B5C"/>
        </w:rPr>
        <w:t>s</w:t>
      </w:r>
      <w:r w:rsidR="004B23BE" w:rsidRPr="00696EB4">
        <w:rPr>
          <w:rFonts w:ascii="Helvetica" w:hAnsi="Helvetica" w:cs="Comic Sans MS"/>
          <w:color w:val="122B5C"/>
        </w:rPr>
        <w:t xml:space="preserve">, </w:t>
      </w:r>
      <w:r w:rsidRPr="00696EB4">
        <w:rPr>
          <w:rFonts w:ascii="Helvetica" w:hAnsi="Helvetica" w:cs="Comic Sans MS"/>
          <w:color w:val="122B5C"/>
        </w:rPr>
        <w:t>ha</w:t>
      </w:r>
      <w:r w:rsidR="00B50A15">
        <w:rPr>
          <w:rFonts w:ascii="Helvetica" w:hAnsi="Helvetica" w:cs="Comic Sans MS"/>
          <w:color w:val="122B5C"/>
        </w:rPr>
        <w:t>ve</w:t>
      </w:r>
      <w:r w:rsidRPr="00696EB4">
        <w:rPr>
          <w:rFonts w:ascii="Helvetica" w:hAnsi="Helvetica" w:cs="Comic Sans MS"/>
          <w:color w:val="122B5C"/>
        </w:rPr>
        <w:t xml:space="preserve"> been trained</w:t>
      </w:r>
      <w:r w:rsidR="004B23BE" w:rsidRPr="00696EB4">
        <w:rPr>
          <w:rFonts w:ascii="Helvetica" w:hAnsi="Helvetica" w:cs="Comic Sans MS"/>
          <w:color w:val="122B5C"/>
        </w:rPr>
        <w:t xml:space="preserve"> </w:t>
      </w:r>
      <w:r w:rsidRPr="00696EB4">
        <w:rPr>
          <w:rFonts w:ascii="Helvetica" w:hAnsi="Helvetica" w:cs="Comic Sans MS"/>
          <w:color w:val="122B5C"/>
        </w:rPr>
        <w:t xml:space="preserve">in the Operation Encompass procedures allowing us to then </w:t>
      </w:r>
      <w:r w:rsidR="004B23BE" w:rsidRPr="00696EB4">
        <w:rPr>
          <w:rFonts w:ascii="Helvetica" w:hAnsi="Helvetica" w:cs="Comic Sans MS"/>
          <w:color w:val="122B5C"/>
        </w:rPr>
        <w:t xml:space="preserve">use the information that has been shared, in confidence, </w:t>
      </w:r>
      <w:r w:rsidRPr="00696EB4">
        <w:rPr>
          <w:rFonts w:ascii="Helvetica" w:hAnsi="Helvetica" w:cs="Comic Sans MS"/>
          <w:color w:val="122B5C"/>
        </w:rPr>
        <w:t xml:space="preserve">to support the child/ren in our care.  </w:t>
      </w:r>
    </w:p>
    <w:p w14:paraId="692878B4" w14:textId="50AB8B4C" w:rsidR="004678DC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600BD0C1" w14:textId="27FD15A5" w:rsidR="004678DC" w:rsidRPr="00696EB4" w:rsidRDefault="004678DC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 xml:space="preserve">The Domestic Abuse Act 2021 identifies children who experience domestic abuse as victims of domestic abuse in their own right. </w:t>
      </w:r>
    </w:p>
    <w:p w14:paraId="3DCC7BE7" w14:textId="77777777" w:rsidR="00696EB4" w:rsidRPr="00696EB4" w:rsidRDefault="00696EB4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29504AEC" w14:textId="77777777" w:rsidR="00696EB4" w:rsidRPr="00696EB4" w:rsidRDefault="00696EB4" w:rsidP="00696EB4">
      <w:pPr>
        <w:spacing w:line="276" w:lineRule="auto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  <w:r w:rsidRPr="00696EB4"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  <w:t>On 24 May 2024 Royal Assent was granted to The Victims and Prisoners Act. The Act placed Operation Encompass into Law. </w:t>
      </w:r>
    </w:p>
    <w:p w14:paraId="0856FC5B" w14:textId="77777777" w:rsidR="00696EB4" w:rsidRPr="00696EB4" w:rsidRDefault="00696EB4" w:rsidP="00696EB4">
      <w:pPr>
        <w:spacing w:line="276" w:lineRule="auto"/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</w:pPr>
      <w:r w:rsidRPr="00696EB4">
        <w:rPr>
          <w:rFonts w:ascii="Helvetica" w:eastAsia="Times New Roman" w:hAnsi="Helvetica" w:cs="Times New Roman"/>
          <w:color w:val="1F3864" w:themeColor="accent1" w:themeShade="80"/>
          <w:lang w:val="en-GB" w:eastAsia="en-GB"/>
        </w:rPr>
        <w:t>This places a statutory obligation on police forces to share Operation Encompass notifications with schools/educational settings.</w:t>
      </w:r>
    </w:p>
    <w:p w14:paraId="0C1BE084" w14:textId="77777777" w:rsidR="00696EB4" w:rsidRPr="00696EB4" w:rsidRDefault="00696EB4" w:rsidP="00696EB4">
      <w:pPr>
        <w:spacing w:line="276" w:lineRule="auto"/>
        <w:rPr>
          <w:rFonts w:ascii="Times New Roman" w:eastAsia="Times New Roman" w:hAnsi="Times New Roman" w:cs="Times New Roman"/>
          <w:sz w:val="22"/>
          <w:szCs w:val="22"/>
          <w:lang w:val="en-GB" w:eastAsia="en-GB"/>
        </w:rPr>
      </w:pPr>
    </w:p>
    <w:p w14:paraId="3DD394EB" w14:textId="2112B181" w:rsidR="00696EB4" w:rsidRPr="00696EB4" w:rsidRDefault="004B23BE" w:rsidP="00424EA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  <w:r w:rsidRPr="00696EB4">
        <w:rPr>
          <w:rFonts w:ascii="Helvetica" w:hAnsi="Helvetica" w:cs="Comic Sans MS"/>
          <w:color w:val="122B5C"/>
        </w:rPr>
        <w:t>We are keen to offer the best support possible to all our pupils an</w:t>
      </w:r>
      <w:r w:rsidR="00424EA3">
        <w:rPr>
          <w:rFonts w:ascii="Helvetica" w:hAnsi="Helvetica" w:cs="Comic Sans MS"/>
          <w:color w:val="122B5C"/>
        </w:rPr>
        <w:t xml:space="preserve">d </w:t>
      </w:r>
      <w:r w:rsidR="00696EB4" w:rsidRPr="00696EB4">
        <w:rPr>
          <w:rFonts w:ascii="Helvetica" w:hAnsi="Helvetica" w:cs="Comic Sans MS"/>
          <w:color w:val="122B5C"/>
        </w:rPr>
        <w:t xml:space="preserve">through Operation Encompass </w:t>
      </w:r>
      <w:r w:rsidRPr="00696EB4">
        <w:rPr>
          <w:rFonts w:ascii="Helvetica" w:hAnsi="Helvetica" w:cs="Comic Sans MS"/>
          <w:color w:val="122B5C"/>
        </w:rPr>
        <w:t xml:space="preserve">we </w:t>
      </w:r>
      <w:r w:rsidR="00696EB4" w:rsidRPr="00696EB4">
        <w:rPr>
          <w:rFonts w:ascii="Helvetica" w:hAnsi="Helvetica" w:cs="Comic Sans MS"/>
          <w:color w:val="122B5C"/>
        </w:rPr>
        <w:t>will be able to provide the best possible support to our children.</w:t>
      </w:r>
    </w:p>
    <w:p w14:paraId="3E653193" w14:textId="0BB96502" w:rsidR="004B23BE" w:rsidRPr="00696EB4" w:rsidRDefault="004B23BE" w:rsidP="00696EB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Helvetica" w:hAnsi="Helvetica" w:cs="Comic Sans MS"/>
          <w:color w:val="122B5C"/>
        </w:rPr>
      </w:pPr>
    </w:p>
    <w:p w14:paraId="033B6C51" w14:textId="77777777" w:rsidR="00B50A15" w:rsidRDefault="00B50A15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>
        <w:rPr>
          <w:rFonts w:ascii="Helvetica" w:hAnsi="Helvetica" w:cs="Comic Sans MS"/>
          <w:color w:val="122B5C"/>
        </w:rPr>
        <w:t>Kind regards,</w:t>
      </w:r>
    </w:p>
    <w:p w14:paraId="0C315666" w14:textId="1D708058" w:rsidR="00971820" w:rsidRPr="00696EB4" w:rsidRDefault="00B50A15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  <w:r>
        <w:rPr>
          <w:rFonts w:ascii="Helvetica" w:hAnsi="Helvetica" w:cs="Comic Sans MS"/>
          <w:color w:val="122B5C"/>
        </w:rPr>
        <w:t>Adam Burt</w:t>
      </w:r>
      <w:r w:rsidR="00971820" w:rsidRPr="00696EB4">
        <w:rPr>
          <w:rFonts w:ascii="Helvetica" w:hAnsi="Helvetica" w:cs="Comic Sans MS"/>
          <w:color w:val="122B5C"/>
        </w:rPr>
        <w:t xml:space="preserve">                                         </w:t>
      </w:r>
    </w:p>
    <w:p w14:paraId="477DA797" w14:textId="77777777" w:rsidR="00971820" w:rsidRPr="00696EB4" w:rsidRDefault="00971820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</w:rPr>
      </w:pPr>
    </w:p>
    <w:p w14:paraId="57F973A3" w14:textId="77777777" w:rsidR="00971820" w:rsidRPr="00696EB4" w:rsidRDefault="00971820" w:rsidP="00971820">
      <w:pPr>
        <w:widowControl w:val="0"/>
        <w:autoSpaceDE w:val="0"/>
        <w:autoSpaceDN w:val="0"/>
        <w:adjustRightInd w:val="0"/>
        <w:jc w:val="both"/>
        <w:rPr>
          <w:rFonts w:ascii="Helvetica" w:hAnsi="Helvetica" w:cs="Trebuchet MS"/>
          <w:color w:val="122B5C"/>
        </w:rPr>
      </w:pPr>
      <w:r w:rsidRPr="00696EB4">
        <w:rPr>
          <w:rFonts w:ascii="Helvetica" w:hAnsi="Helvetica" w:cs="Comic Sans MS"/>
          <w:color w:val="122B5C"/>
        </w:rPr>
        <w:t>Head Teacher</w:t>
      </w:r>
    </w:p>
    <w:p w14:paraId="3A9338BA" w14:textId="77777777" w:rsidR="00971820" w:rsidRDefault="00971820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</w:p>
    <w:p w14:paraId="17D61553" w14:textId="3228E472" w:rsidR="00971820" w:rsidRDefault="00B50A15" w:rsidP="004B23BE">
      <w:pPr>
        <w:widowControl w:val="0"/>
        <w:autoSpaceDE w:val="0"/>
        <w:autoSpaceDN w:val="0"/>
        <w:adjustRightInd w:val="0"/>
        <w:jc w:val="both"/>
        <w:rPr>
          <w:rFonts w:ascii="Helvetica" w:hAnsi="Helvetica" w:cs="Comic Sans MS"/>
          <w:color w:val="122B5C"/>
          <w:sz w:val="28"/>
          <w:szCs w:val="28"/>
        </w:rPr>
      </w:pPr>
      <w:r>
        <w:rPr>
          <w:noProof/>
        </w:rPr>
        <w:drawing>
          <wp:inline distT="0" distB="0" distL="0" distR="0" wp14:anchorId="65D0C5A6" wp14:editId="153B6226">
            <wp:extent cx="1885950" cy="763304"/>
            <wp:effectExtent l="0" t="0" r="0" b="0"/>
            <wp:docPr id="1591051006" name="Picture 3" descr="Home | Dorset Poli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ome | Dorset Poli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0632" cy="7692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88B358" w14:textId="77777777" w:rsidR="0007286A" w:rsidRPr="004B23BE" w:rsidRDefault="0007286A" w:rsidP="004B23BE">
      <w:pPr>
        <w:rPr>
          <w:sz w:val="28"/>
          <w:szCs w:val="28"/>
        </w:rPr>
      </w:pPr>
    </w:p>
    <w:sectPr w:rsidR="0007286A" w:rsidRPr="004B23BE" w:rsidSect="004B23BE">
      <w:head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979EC" w14:textId="77777777" w:rsidR="005503DF" w:rsidRDefault="005503DF" w:rsidP="004B23BE">
      <w:r>
        <w:separator/>
      </w:r>
    </w:p>
  </w:endnote>
  <w:endnote w:type="continuationSeparator" w:id="0">
    <w:p w14:paraId="6CFB8002" w14:textId="77777777" w:rsidR="005503DF" w:rsidRDefault="005503DF" w:rsidP="004B2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59D7C8" w14:textId="77777777" w:rsidR="005503DF" w:rsidRDefault="005503DF" w:rsidP="004B23BE">
      <w:r>
        <w:separator/>
      </w:r>
    </w:p>
  </w:footnote>
  <w:footnote w:type="continuationSeparator" w:id="0">
    <w:p w14:paraId="3D473100" w14:textId="77777777" w:rsidR="005503DF" w:rsidRDefault="005503DF" w:rsidP="004B23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0F72C" w14:textId="3FAA23B2" w:rsidR="004B23BE" w:rsidRDefault="004B23BE" w:rsidP="004B23BE">
    <w:pPr>
      <w:pStyle w:val="Header"/>
      <w:jc w:val="right"/>
    </w:pPr>
    <w:r>
      <w:rPr>
        <w:noProof/>
        <w:lang w:val="en-US"/>
      </w:rPr>
      <w:drawing>
        <wp:inline distT="0" distB="0" distL="0" distR="0" wp14:anchorId="1061B3BE" wp14:editId="0F392DA8">
          <wp:extent cx="2167466" cy="814967"/>
          <wp:effectExtent l="0" t="0" r="4445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E Logo with Strapline@2x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16971" cy="8335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D282D17" w14:textId="77777777" w:rsidR="004B23BE" w:rsidRDefault="004B23BE" w:rsidP="004B23BE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23BE"/>
    <w:rsid w:val="0007286A"/>
    <w:rsid w:val="00316D11"/>
    <w:rsid w:val="00424EA3"/>
    <w:rsid w:val="00442903"/>
    <w:rsid w:val="004678DC"/>
    <w:rsid w:val="004A77F9"/>
    <w:rsid w:val="004B23BE"/>
    <w:rsid w:val="005503DF"/>
    <w:rsid w:val="005E360C"/>
    <w:rsid w:val="005F5B95"/>
    <w:rsid w:val="00696EB4"/>
    <w:rsid w:val="00736486"/>
    <w:rsid w:val="007A226B"/>
    <w:rsid w:val="007E2996"/>
    <w:rsid w:val="00807F8B"/>
    <w:rsid w:val="008845AA"/>
    <w:rsid w:val="008C56EA"/>
    <w:rsid w:val="00971820"/>
    <w:rsid w:val="00A71DDF"/>
    <w:rsid w:val="00B40B2D"/>
    <w:rsid w:val="00B50A15"/>
    <w:rsid w:val="00C12506"/>
    <w:rsid w:val="00C40EFD"/>
    <w:rsid w:val="00DC60CA"/>
    <w:rsid w:val="00E2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43E922F"/>
  <w14:defaultImageDpi w14:val="32767"/>
  <w15:docId w15:val="{EA4C5EB0-69DD-3E45-B1B5-F49D04977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23BE"/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4B23BE"/>
  </w:style>
  <w:style w:type="paragraph" w:styleId="Footer">
    <w:name w:val="footer"/>
    <w:basedOn w:val="Normal"/>
    <w:link w:val="FooterChar"/>
    <w:uiPriority w:val="99"/>
    <w:unhideWhenUsed/>
    <w:rsid w:val="004B23BE"/>
    <w:pPr>
      <w:tabs>
        <w:tab w:val="center" w:pos="4680"/>
        <w:tab w:val="right" w:pos="9360"/>
      </w:tabs>
    </w:pPr>
    <w:rPr>
      <w:rFonts w:eastAsiaTheme="minorHAnsi"/>
      <w:lang w:val="en-GB"/>
    </w:rPr>
  </w:style>
  <w:style w:type="character" w:customStyle="1" w:styleId="FooterChar">
    <w:name w:val="Footer Char"/>
    <w:basedOn w:val="DefaultParagraphFont"/>
    <w:link w:val="Footer"/>
    <w:uiPriority w:val="99"/>
    <w:rsid w:val="004B23BE"/>
  </w:style>
  <w:style w:type="paragraph" w:styleId="BalloonText">
    <w:name w:val="Balloon Text"/>
    <w:basedOn w:val="Normal"/>
    <w:link w:val="BalloonTextChar"/>
    <w:uiPriority w:val="99"/>
    <w:semiHidden/>
    <w:unhideWhenUsed/>
    <w:rsid w:val="007A226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226B"/>
    <w:rPr>
      <w:rFonts w:ascii="Lucida Grande" w:eastAsiaTheme="minorEastAsia" w:hAnsi="Lucida Grande" w:cs="Lucida Grande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ABBDCBF32D0B46B6CE356B3B02B8BF" ma:contentTypeVersion="13" ma:contentTypeDescription="Create a new document." ma:contentTypeScope="" ma:versionID="4fcf22a94be1543f648f9b17763dfc2d">
  <xsd:schema xmlns:xsd="http://www.w3.org/2001/XMLSchema" xmlns:xs="http://www.w3.org/2001/XMLSchema" xmlns:p="http://schemas.microsoft.com/office/2006/metadata/properties" xmlns:ns2="0614696e-3b0a-4d57-ace3-72a39a5f33f5" xmlns:ns3="82e3f779-f13a-42b0-b02e-ea262462154c" targetNamespace="http://schemas.microsoft.com/office/2006/metadata/properties" ma:root="true" ma:fieldsID="923132cc0465bce602282ed2422aa0b9" ns2:_="" ns3:_="">
    <xsd:import namespace="0614696e-3b0a-4d57-ace3-72a39a5f33f5"/>
    <xsd:import namespace="82e3f779-f13a-42b0-b02e-ea26246215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14696e-3b0a-4d57-ace3-72a39a5f33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3f779-f13a-42b0-b02e-ea262462154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3efc254-350f-416a-8dfc-24e1647fd90c}" ma:internalName="TaxCatchAll" ma:showField="CatchAllData" ma:web="82e3f779-f13a-42b0-b02e-ea26246215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e3f779-f13a-42b0-b02e-ea262462154c" xsi:nil="true"/>
    <lcf76f155ced4ddcb4097134ff3c332f xmlns="0614696e-3b0a-4d57-ace3-72a39a5f33f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D85751A-057D-4B90-AA91-77E68E4E0C2C}"/>
</file>

<file path=customXml/itemProps2.xml><?xml version="1.0" encoding="utf-8"?>
<ds:datastoreItem xmlns:ds="http://schemas.openxmlformats.org/officeDocument/2006/customXml" ds:itemID="{D15D4E17-6BC3-4CEA-BDDC-013DAE8BF6BF}"/>
</file>

<file path=customXml/itemProps3.xml><?xml version="1.0" encoding="utf-8"?>
<ds:datastoreItem xmlns:ds="http://schemas.openxmlformats.org/officeDocument/2006/customXml" ds:itemID="{5739B2E8-7748-45C5-B5FA-FBD798206A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1038</Characters>
  <Application>Microsoft Office Word</Application>
  <DocSecurity>0</DocSecurity>
  <Lines>39</Lines>
  <Paragraphs>14</Paragraphs>
  <ScaleCrop>false</ScaleCrop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Adam Burt</cp:lastModifiedBy>
  <cp:revision>2</cp:revision>
  <dcterms:created xsi:type="dcterms:W3CDTF">2026-01-08T15:26:00Z</dcterms:created>
  <dcterms:modified xsi:type="dcterms:W3CDTF">2026-01-08T15:26:00Z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0x01010019ABBDCBF32D0B46B6CE356B3B02B8BF</vt:lpwstr>
  </property>
</Properties>
</file>